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C67" w:rsidRPr="00F11C67" w:rsidRDefault="00F11C67" w:rsidP="00F11C67">
      <w:pPr>
        <w:pStyle w:val="ConsPlusNormal"/>
        <w:spacing w:before="120" w:after="120"/>
        <w:ind w:firstLine="567"/>
        <w:jc w:val="center"/>
        <w:outlineLvl w:val="1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11C67">
        <w:rPr>
          <w:rFonts w:ascii="Times New Roman" w:hAnsi="Times New Roman" w:cs="Times New Roman"/>
          <w:b/>
          <w:color w:val="000000"/>
          <w:sz w:val="26"/>
          <w:szCs w:val="26"/>
        </w:rPr>
        <w:t>II. Виды, условия и формы оказания медицинской помощи</w:t>
      </w:r>
    </w:p>
    <w:p w:rsidR="00F11C67" w:rsidRPr="001F69C3" w:rsidRDefault="00F11C67" w:rsidP="00F11C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5. Понятие «медицинская организация» используется в Программе в значении, определенном в </w:t>
      </w:r>
      <w:r>
        <w:rPr>
          <w:rFonts w:ascii="Times New Roman" w:hAnsi="Times New Roman" w:cs="Times New Roman"/>
          <w:color w:val="000000"/>
          <w:sz w:val="26"/>
          <w:szCs w:val="26"/>
        </w:rPr>
        <w:t>ф</w:t>
      </w:r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едеральных законах «Об </w:t>
      </w:r>
      <w:r w:rsidRPr="00D608CE">
        <w:rPr>
          <w:rFonts w:ascii="Times New Roman" w:hAnsi="Times New Roman" w:cs="Times New Roman"/>
          <w:sz w:val="26"/>
          <w:szCs w:val="26"/>
        </w:rPr>
        <w:t>основах охраны здоровья</w:t>
      </w:r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 граждан в Российской Федерации» и «Об </w:t>
      </w:r>
      <w:r w:rsidRPr="00D608CE">
        <w:rPr>
          <w:rFonts w:ascii="Times New Roman" w:hAnsi="Times New Roman" w:cs="Times New Roman"/>
          <w:sz w:val="26"/>
          <w:szCs w:val="26"/>
        </w:rPr>
        <w:t>обязательном медицинском страховании</w:t>
      </w:r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 в Российской Федерации».</w:t>
      </w:r>
    </w:p>
    <w:p w:rsidR="00F11C67" w:rsidRPr="001F69C3" w:rsidRDefault="00F11C67" w:rsidP="00F11C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69C3">
        <w:rPr>
          <w:rFonts w:ascii="Times New Roman" w:hAnsi="Times New Roman" w:cs="Times New Roman"/>
          <w:color w:val="000000"/>
          <w:sz w:val="26"/>
          <w:szCs w:val="26"/>
        </w:rPr>
        <w:t>6. В рамках Программы (за исключением медицинской помощи в рамках клинической апробации) бесплатно предоставляются:</w:t>
      </w:r>
    </w:p>
    <w:p w:rsidR="00F11C67" w:rsidRPr="001F69C3" w:rsidRDefault="00F11C67" w:rsidP="00F11C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69C3">
        <w:rPr>
          <w:rFonts w:ascii="Times New Roman" w:hAnsi="Times New Roman" w:cs="Times New Roman"/>
          <w:color w:val="000000"/>
          <w:sz w:val="26"/>
          <w:szCs w:val="26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F11C67" w:rsidRPr="001F69C3" w:rsidRDefault="00F11C67" w:rsidP="00F11C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69C3">
        <w:rPr>
          <w:rFonts w:ascii="Times New Roman" w:hAnsi="Times New Roman" w:cs="Times New Roman"/>
          <w:color w:val="000000"/>
          <w:sz w:val="26"/>
          <w:szCs w:val="26"/>
        </w:rPr>
        <w:t>специализированная, в том числе высокотехнологичная, медицинская помощь;</w:t>
      </w:r>
    </w:p>
    <w:p w:rsidR="00F11C67" w:rsidRPr="001F69C3" w:rsidRDefault="00F11C67" w:rsidP="00F11C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69C3">
        <w:rPr>
          <w:rFonts w:ascii="Times New Roman" w:hAnsi="Times New Roman" w:cs="Times New Roman"/>
          <w:color w:val="000000"/>
          <w:sz w:val="26"/>
          <w:szCs w:val="26"/>
        </w:rPr>
        <w:t>скорая, в том числе скорая специализированная, медицинская помощь;</w:t>
      </w:r>
    </w:p>
    <w:p w:rsidR="00F11C67" w:rsidRPr="001F69C3" w:rsidRDefault="00F11C67" w:rsidP="00F11C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69C3">
        <w:rPr>
          <w:rFonts w:ascii="Times New Roman" w:hAnsi="Times New Roman" w:cs="Times New Roman"/>
          <w:color w:val="000000"/>
          <w:sz w:val="26"/>
          <w:szCs w:val="26"/>
        </w:rPr>
        <w:t>паллиативная медицинская помощь в медицинских организациях.</w:t>
      </w:r>
    </w:p>
    <w:p w:rsidR="00F11C67" w:rsidRPr="001F69C3" w:rsidRDefault="00F11C67" w:rsidP="00F11C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F11C67">
        <w:rPr>
          <w:rFonts w:ascii="Times New Roman" w:hAnsi="Times New Roman" w:cs="Times New Roman"/>
          <w:b/>
          <w:color w:val="000000"/>
          <w:sz w:val="26"/>
          <w:szCs w:val="26"/>
        </w:rPr>
        <w:t>Первичная медико-санитарная помощь</w:t>
      </w:r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 является основой системы оказания медицинской помощи, оказывается бесплатно в амбулаторных условиях и в условиях дневного стационара в плановой и неотложной форм</w:t>
      </w:r>
      <w:r>
        <w:rPr>
          <w:rFonts w:ascii="Times New Roman" w:hAnsi="Times New Roman" w:cs="Times New Roman"/>
          <w:color w:val="000000"/>
          <w:sz w:val="26"/>
          <w:szCs w:val="26"/>
        </w:rPr>
        <w:t>ах</w:t>
      </w:r>
      <w:r w:rsidRPr="001F69C3">
        <w:rPr>
          <w:rFonts w:ascii="Times New Roman" w:hAnsi="Times New Roman" w:cs="Times New Roman"/>
          <w:color w:val="000000"/>
          <w:sz w:val="26"/>
          <w:szCs w:val="26"/>
        </w:rPr>
        <w:t>,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  <w:proofErr w:type="gramEnd"/>
    </w:p>
    <w:p w:rsidR="00F11C67" w:rsidRPr="001F69C3" w:rsidRDefault="00F11C67" w:rsidP="00F11C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11C67">
        <w:rPr>
          <w:rFonts w:ascii="Times New Roman" w:hAnsi="Times New Roman" w:cs="Times New Roman"/>
          <w:b/>
          <w:color w:val="000000"/>
          <w:sz w:val="26"/>
          <w:szCs w:val="26"/>
        </w:rPr>
        <w:t>Первичная доврачебная медико-санитарная помощь</w:t>
      </w:r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 оказывается фельдшерами, акушерами и другими медицинскими работниками со средним медицинским образованием.</w:t>
      </w:r>
    </w:p>
    <w:p w:rsidR="00F11C67" w:rsidRPr="001F69C3" w:rsidRDefault="00F11C67" w:rsidP="00F11C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11C67">
        <w:rPr>
          <w:rFonts w:ascii="Times New Roman" w:hAnsi="Times New Roman" w:cs="Times New Roman"/>
          <w:b/>
          <w:color w:val="000000"/>
          <w:sz w:val="26"/>
          <w:szCs w:val="26"/>
        </w:rPr>
        <w:t>Первичная врачебная медико-санитарная помощь</w:t>
      </w:r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F11C67" w:rsidRDefault="00F11C67" w:rsidP="00F11C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11C67">
        <w:rPr>
          <w:rFonts w:ascii="Times New Roman" w:hAnsi="Times New Roman" w:cs="Times New Roman"/>
          <w:b/>
          <w:color w:val="000000"/>
          <w:sz w:val="26"/>
          <w:szCs w:val="26"/>
        </w:rPr>
        <w:t>Первичная специализированная медико-санитарная помощь</w:t>
      </w:r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F11C67" w:rsidRPr="001F69C3" w:rsidRDefault="00F11C67" w:rsidP="00F11C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невозможности посещения гражданином по состоянию здоровья медицинской организации в Республике Карелия медицинская помощь в амбулаторных условиях оказывается гражданину на дому при вызове медицинского работника по месту фактического нахождения гражданина. Порядок вызова врача (указание телефонов, по которым регистрируются вызовы врача на дом) регламентируется медицинскими организациями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Pr="001F69C3">
        <w:rPr>
          <w:rFonts w:ascii="Times New Roman" w:hAnsi="Times New Roman" w:cs="Times New Roman"/>
          <w:color w:val="000000"/>
          <w:sz w:val="26"/>
          <w:szCs w:val="26"/>
        </w:rPr>
        <w:t>Республик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 Карелия самостоятельно.</w:t>
      </w:r>
    </w:p>
    <w:p w:rsidR="00F11C67" w:rsidRPr="00F11C67" w:rsidRDefault="00F11C67" w:rsidP="00F11C67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11C67">
        <w:rPr>
          <w:rFonts w:ascii="Times New Roman" w:hAnsi="Times New Roman" w:cs="Times New Roman"/>
          <w:b/>
          <w:color w:val="000000"/>
          <w:sz w:val="26"/>
          <w:szCs w:val="26"/>
        </w:rPr>
        <w:t>Оказание первичной специализированной медико-санитарной помощи осуществляется:</w:t>
      </w:r>
    </w:p>
    <w:p w:rsidR="00F11C67" w:rsidRPr="001F69C3" w:rsidRDefault="00F11C67" w:rsidP="00F11C6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69C3">
        <w:rPr>
          <w:rFonts w:ascii="Times New Roman" w:hAnsi="Times New Roman" w:cs="Times New Roman"/>
          <w:color w:val="000000"/>
          <w:sz w:val="26"/>
          <w:szCs w:val="26"/>
        </w:rPr>
        <w:t>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F11C67" w:rsidRPr="001F69C3" w:rsidRDefault="00F11C67" w:rsidP="00F11C67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69C3">
        <w:rPr>
          <w:rFonts w:ascii="Times New Roman" w:hAnsi="Times New Roman" w:cs="Times New Roman"/>
          <w:color w:val="000000"/>
          <w:sz w:val="26"/>
          <w:szCs w:val="26"/>
        </w:rPr>
        <w:t>в случае самостоятельного обращения гражданина в медицинскую организацию, участвующую в реализации Программы, с учетом порядков оказания медицинской помощи.</w:t>
      </w:r>
    </w:p>
    <w:p w:rsidR="00F11C67" w:rsidRPr="001F69C3" w:rsidRDefault="00F11C67" w:rsidP="00F11C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69C3">
        <w:rPr>
          <w:rFonts w:ascii="Times New Roman" w:hAnsi="Times New Roman" w:cs="Times New Roman"/>
          <w:color w:val="000000"/>
          <w:sz w:val="26"/>
          <w:szCs w:val="26"/>
        </w:rPr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F11C67" w:rsidRPr="001F69C3" w:rsidRDefault="00F11C67" w:rsidP="00F11C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F11C67">
        <w:rPr>
          <w:rFonts w:ascii="Times New Roman" w:hAnsi="Times New Roman" w:cs="Times New Roman"/>
          <w:b/>
          <w:color w:val="000000"/>
          <w:sz w:val="26"/>
          <w:szCs w:val="26"/>
        </w:rPr>
        <w:t>Высокотехнологичная медицинская помощь</w:t>
      </w:r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, являющаяся частью </w:t>
      </w:r>
      <w:r w:rsidRPr="001F69C3">
        <w:rPr>
          <w:rFonts w:ascii="Times New Roman" w:hAnsi="Times New Roman" w:cs="Times New Roman"/>
          <w:color w:val="000000"/>
          <w:sz w:val="26"/>
          <w:szCs w:val="26"/>
        </w:rPr>
        <w:lastRenderedPageBreak/>
        <w:t>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proofErr w:type="gramEnd"/>
    </w:p>
    <w:p w:rsidR="00F11C67" w:rsidRPr="001F69C3" w:rsidRDefault="00F11C67" w:rsidP="00F11C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Высокотехнологичная медицинская помощь оказывается медицинскими организациями в соответствии с утвержденным в установленном порядке перечнем видов высокотехнологичной медицинской помощи, </w:t>
      </w:r>
      <w:proofErr w:type="gramStart"/>
      <w:r w:rsidRPr="001F69C3">
        <w:rPr>
          <w:rFonts w:ascii="Times New Roman" w:hAnsi="Times New Roman" w:cs="Times New Roman"/>
          <w:color w:val="000000"/>
          <w:sz w:val="26"/>
          <w:szCs w:val="26"/>
        </w:rPr>
        <w:t>содержащим</w:t>
      </w:r>
      <w:proofErr w:type="gramEnd"/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 в том числе методы лечения и источники финансового обеспечения высокотехнологичной медицинской помощи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(далее – перечень видов высокотехнологичной медицинской помощи).</w:t>
      </w:r>
    </w:p>
    <w:p w:rsidR="00F11C67" w:rsidRPr="001F69C3" w:rsidRDefault="00F11C67" w:rsidP="00F11C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11C67">
        <w:rPr>
          <w:rFonts w:ascii="Times New Roman" w:hAnsi="Times New Roman" w:cs="Times New Roman"/>
          <w:b/>
          <w:color w:val="000000"/>
          <w:sz w:val="26"/>
          <w:szCs w:val="26"/>
        </w:rPr>
        <w:t>Скорая, в том числе скорая специализированная, медицинская помощь</w:t>
      </w:r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F11C67" w:rsidRPr="001F69C3" w:rsidRDefault="00F11C67" w:rsidP="00F11C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1F69C3">
        <w:rPr>
          <w:rFonts w:ascii="Times New Roman" w:hAnsi="Times New Roman" w:cs="Times New Roman"/>
          <w:color w:val="000000"/>
          <w:sz w:val="26"/>
          <w:szCs w:val="26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в послеродовом периоде и новорожденных, лиц, пострадавших в результате чрезвычайных ситуаций</w:t>
      </w:r>
      <w:proofErr w:type="gramEnd"/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 и стихийных бедствий).</w:t>
      </w:r>
    </w:p>
    <w:p w:rsidR="00F11C67" w:rsidRPr="001F69C3" w:rsidRDefault="00F11C67" w:rsidP="00F11C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69C3">
        <w:rPr>
          <w:rFonts w:ascii="Times New Roman" w:hAnsi="Times New Roman" w:cs="Times New Roman"/>
          <w:color w:val="000000"/>
          <w:sz w:val="26"/>
          <w:szCs w:val="26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 оказанию медицинской помощи, в том числе с применением медицинского оборудования.</w:t>
      </w:r>
    </w:p>
    <w:p w:rsidR="00F11C67" w:rsidRPr="001F69C3" w:rsidRDefault="00F11C67" w:rsidP="00F11C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11C67">
        <w:rPr>
          <w:rFonts w:ascii="Times New Roman" w:hAnsi="Times New Roman" w:cs="Times New Roman"/>
          <w:b/>
          <w:color w:val="000000"/>
          <w:sz w:val="26"/>
          <w:szCs w:val="26"/>
        </w:rPr>
        <w:t>Паллиативная медицинская помощь</w:t>
      </w:r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 оказывается в амбулаторных и стационарных условиях медицинскими работниками, прошедшими </w:t>
      </w:r>
      <w:proofErr w:type="gramStart"/>
      <w:r w:rsidRPr="001F69C3">
        <w:rPr>
          <w:rFonts w:ascii="Times New Roman" w:hAnsi="Times New Roman" w:cs="Times New Roman"/>
          <w:color w:val="000000"/>
          <w:sz w:val="26"/>
          <w:szCs w:val="26"/>
        </w:rPr>
        <w:t>обучение по оказанию</w:t>
      </w:r>
      <w:proofErr w:type="gramEnd"/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F11C67" w:rsidRPr="001F69C3" w:rsidRDefault="00F11C67" w:rsidP="00F11C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1F69C3">
        <w:rPr>
          <w:rFonts w:ascii="Times New Roman" w:hAnsi="Times New Roman" w:cs="Times New Roman"/>
          <w:color w:val="000000"/>
          <w:sz w:val="26"/>
          <w:szCs w:val="26"/>
        </w:rPr>
        <w:t>В целях выполнения порядков оказания медицинской помощи и стандартов медицинской помощи, в случае необходимости проведения пациенту диагностических исследований (при отсутствии возможности их проведения медицинской организацией, оказывающей медицинскую помощь пациенту) оказание транспортных услуг при сопровождении медицинским работником пациента, находящегося на лечении в стационарных условиях, обеспечивается санитарным транспортом медицинской организации, в которой отсутствуют необходимые диагностические возможности.</w:t>
      </w:r>
      <w:proofErr w:type="gramEnd"/>
    </w:p>
    <w:p w:rsidR="00F11C67" w:rsidRPr="001F69C3" w:rsidRDefault="00F11C67" w:rsidP="00F11C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69C3">
        <w:rPr>
          <w:rFonts w:ascii="Times New Roman" w:hAnsi="Times New Roman" w:cs="Times New Roman"/>
          <w:color w:val="000000"/>
          <w:sz w:val="26"/>
          <w:szCs w:val="26"/>
        </w:rPr>
        <w:t>Медицинское сопровождение пациента при этом обеспечивается также указанной медицинской организацией. При оказании медицинской помощи в рамках Программы данные услуги не подлежат оплате за счет личных сре</w:t>
      </w:r>
      <w:proofErr w:type="gramStart"/>
      <w:r w:rsidRPr="001F69C3">
        <w:rPr>
          <w:rFonts w:ascii="Times New Roman" w:hAnsi="Times New Roman" w:cs="Times New Roman"/>
          <w:color w:val="000000"/>
          <w:sz w:val="26"/>
          <w:szCs w:val="26"/>
        </w:rPr>
        <w:t>дств  гр</w:t>
      </w:r>
      <w:proofErr w:type="gramEnd"/>
      <w:r w:rsidRPr="001F69C3">
        <w:rPr>
          <w:rFonts w:ascii="Times New Roman" w:hAnsi="Times New Roman" w:cs="Times New Roman"/>
          <w:color w:val="000000"/>
          <w:sz w:val="26"/>
          <w:szCs w:val="26"/>
        </w:rPr>
        <w:t>аждан.</w:t>
      </w:r>
    </w:p>
    <w:p w:rsidR="00F11C67" w:rsidRPr="001F69C3" w:rsidRDefault="00F11C67" w:rsidP="00F11C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В рамках Программы проводятся мероприятия по профилактике заболеваний и формированию здорового образа жизни, которые </w:t>
      </w:r>
      <w:r>
        <w:rPr>
          <w:rFonts w:ascii="Times New Roman" w:hAnsi="Times New Roman" w:cs="Times New Roman"/>
          <w:color w:val="000000"/>
          <w:sz w:val="26"/>
          <w:szCs w:val="26"/>
        </w:rPr>
        <w:t>указаны</w:t>
      </w:r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 в </w:t>
      </w:r>
      <w:r w:rsidRPr="0024039D">
        <w:rPr>
          <w:rFonts w:ascii="Times New Roman" w:hAnsi="Times New Roman" w:cs="Times New Roman"/>
          <w:sz w:val="26"/>
          <w:szCs w:val="26"/>
        </w:rPr>
        <w:t>приложении 4</w:t>
      </w:r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 к Программе.</w:t>
      </w:r>
    </w:p>
    <w:p w:rsidR="00F11C67" w:rsidRPr="00F11C67" w:rsidRDefault="00F11C67" w:rsidP="00F11C67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11C67">
        <w:rPr>
          <w:rFonts w:ascii="Times New Roman" w:hAnsi="Times New Roman" w:cs="Times New Roman"/>
          <w:b/>
          <w:color w:val="000000"/>
          <w:sz w:val="26"/>
          <w:szCs w:val="26"/>
        </w:rPr>
        <w:t>7. Медицинская помощь оказывается в следующих формах:</w:t>
      </w:r>
    </w:p>
    <w:p w:rsidR="00F11C67" w:rsidRPr="001F69C3" w:rsidRDefault="00F11C67" w:rsidP="00F11C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11C67">
        <w:rPr>
          <w:rFonts w:ascii="Times New Roman" w:hAnsi="Times New Roman" w:cs="Times New Roman"/>
          <w:color w:val="000000"/>
          <w:sz w:val="26"/>
          <w:szCs w:val="26"/>
          <w:u w:val="single"/>
        </w:rPr>
        <w:t>экстренная</w:t>
      </w:r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 –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F11C67" w:rsidRPr="001F69C3" w:rsidRDefault="00F11C67" w:rsidP="00F11C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11C67">
        <w:rPr>
          <w:rFonts w:ascii="Times New Roman" w:hAnsi="Times New Roman" w:cs="Times New Roman"/>
          <w:color w:val="000000"/>
          <w:sz w:val="26"/>
          <w:szCs w:val="26"/>
          <w:u w:val="single"/>
        </w:rPr>
        <w:lastRenderedPageBreak/>
        <w:t>неотложная</w:t>
      </w:r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 –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F11C67" w:rsidRPr="001F69C3" w:rsidRDefault="00F11C67" w:rsidP="00F11C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11C67">
        <w:rPr>
          <w:rFonts w:ascii="Times New Roman" w:hAnsi="Times New Roman" w:cs="Times New Roman"/>
          <w:color w:val="000000"/>
          <w:sz w:val="26"/>
          <w:szCs w:val="26"/>
          <w:u w:val="single"/>
        </w:rPr>
        <w:t>плановая</w:t>
      </w:r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 –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</w:t>
      </w:r>
      <w:r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 состояния пациента, угроз</w:t>
      </w:r>
      <w:r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 его жизни и здоровью.</w:t>
      </w:r>
    </w:p>
    <w:p w:rsidR="00F11C67" w:rsidRPr="001F69C3" w:rsidRDefault="00F11C67" w:rsidP="00F11C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69C3">
        <w:rPr>
          <w:rFonts w:ascii="Times New Roman" w:hAnsi="Times New Roman" w:cs="Times New Roman"/>
          <w:color w:val="000000"/>
          <w:sz w:val="26"/>
          <w:szCs w:val="26"/>
        </w:rPr>
        <w:t>Медицинская помощь в экстренной или неотложной форме оказывается круглосуточно на основании направления врачей медицинских организаций, частнопрактикующих врачей, бригад скорой медицинской помощи, в порядке перевода из других медицинских организаций, а также при самообращении.</w:t>
      </w:r>
    </w:p>
    <w:p w:rsidR="00F11C67" w:rsidRPr="001F69C3" w:rsidRDefault="00F11C67" w:rsidP="00F11C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69C3">
        <w:rPr>
          <w:rFonts w:ascii="Times New Roman" w:hAnsi="Times New Roman" w:cs="Times New Roman"/>
          <w:color w:val="000000"/>
          <w:sz w:val="26"/>
          <w:szCs w:val="26"/>
        </w:rPr>
        <w:t>Медицинская помощь в экстренной форме оказывается гражданину медицинской организацией и медицинским работником безотлагательно и бесплатно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 вне зависимости от наличия у гражданина полиса обязательного медицинского страхования и (или) документов, удостоверяющих личность. Отказ в ее оказании не допускается.</w:t>
      </w:r>
    </w:p>
    <w:p w:rsidR="00F11C67" w:rsidRDefault="00F11C67" w:rsidP="00F11C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Медицинские организации обязаны обеспечивать </w:t>
      </w:r>
      <w:proofErr w:type="spellStart"/>
      <w:r w:rsidRPr="001F69C3">
        <w:rPr>
          <w:rFonts w:ascii="Times New Roman" w:hAnsi="Times New Roman" w:cs="Times New Roman"/>
          <w:color w:val="000000"/>
          <w:sz w:val="26"/>
          <w:szCs w:val="26"/>
        </w:rPr>
        <w:t>этапность</w:t>
      </w:r>
      <w:proofErr w:type="spellEnd"/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 и преемственность в оказании медицинской помощи.</w:t>
      </w:r>
    </w:p>
    <w:p w:rsidR="00F11C67" w:rsidRPr="001F69C3" w:rsidRDefault="00F11C67" w:rsidP="00F11C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69C3">
        <w:rPr>
          <w:rFonts w:ascii="Times New Roman" w:hAnsi="Times New Roman" w:cs="Times New Roman"/>
          <w:color w:val="000000"/>
          <w:sz w:val="26"/>
          <w:szCs w:val="26"/>
        </w:rPr>
        <w:t>Объем диагностических и лечебных мероприятий для конкретного гражданина определяется лечащим врачом на основе порядков оказания медицинской помощи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и</w:t>
      </w:r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 стандартов медицинской помощи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а также </w:t>
      </w:r>
      <w:r w:rsidRPr="001F69C3">
        <w:rPr>
          <w:rFonts w:ascii="Times New Roman" w:hAnsi="Times New Roman" w:cs="Times New Roman"/>
          <w:color w:val="000000"/>
          <w:sz w:val="26"/>
          <w:szCs w:val="26"/>
        </w:rPr>
        <w:t>клинических рекомендаций (протоколов лечения) по вопросам оказания медицинской помощи, разрабатываемых и утверждаемых медицинскими профессиональными некоммерческими организациями. При этом гражданин обязан выполнять назначения лечащего врача и соблюдать правила внутреннего распорядка медицинской организации.</w:t>
      </w:r>
    </w:p>
    <w:p w:rsidR="00F11C67" w:rsidRPr="001F69C3" w:rsidRDefault="00F11C67" w:rsidP="00F11C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69C3">
        <w:rPr>
          <w:rFonts w:ascii="Times New Roman" w:hAnsi="Times New Roman" w:cs="Times New Roman"/>
          <w:color w:val="000000"/>
          <w:sz w:val="26"/>
          <w:szCs w:val="26"/>
        </w:rPr>
        <w:t>Гражданин имеет право на п</w:t>
      </w:r>
      <w:bookmarkStart w:id="0" w:name="_GoBack"/>
      <w:bookmarkEnd w:id="0"/>
      <w:r w:rsidRPr="001F69C3">
        <w:rPr>
          <w:rFonts w:ascii="Times New Roman" w:hAnsi="Times New Roman" w:cs="Times New Roman"/>
          <w:color w:val="000000"/>
          <w:sz w:val="26"/>
          <w:szCs w:val="26"/>
        </w:rPr>
        <w:t>олучение информации в доступной для него форме о состоянии своего здоровья, о медицинской организации, об осуществляемой ею медицинской деятельности и о врачах, об уровне их образования и квалификации, а также об иных правах пациента, установленных законодательством Российской Федерации.</w:t>
      </w:r>
    </w:p>
    <w:p w:rsidR="00F11C67" w:rsidRPr="00F11C67" w:rsidRDefault="00F11C67" w:rsidP="00F11C67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11C67">
        <w:rPr>
          <w:rFonts w:ascii="Times New Roman" w:hAnsi="Times New Roman" w:cs="Times New Roman"/>
          <w:b/>
          <w:color w:val="000000"/>
          <w:sz w:val="26"/>
          <w:szCs w:val="26"/>
        </w:rPr>
        <w:t>Медицинская организация, подведомственная Министерству здравоохранения Республики Карелия, обязана:</w:t>
      </w:r>
    </w:p>
    <w:p w:rsidR="00F11C67" w:rsidRPr="001F69C3" w:rsidRDefault="00F11C67" w:rsidP="00F11C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69C3">
        <w:rPr>
          <w:rFonts w:ascii="Times New Roman" w:hAnsi="Times New Roman" w:cs="Times New Roman"/>
          <w:color w:val="000000"/>
          <w:sz w:val="26"/>
          <w:szCs w:val="26"/>
        </w:rPr>
        <w:t>1) информировать граждан о возможности и сроках получения медицинской помощи в рамках Программы;</w:t>
      </w:r>
    </w:p>
    <w:p w:rsidR="00F11C67" w:rsidRPr="001F69C3" w:rsidRDefault="00F11C67" w:rsidP="00F11C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69C3">
        <w:rPr>
          <w:rFonts w:ascii="Times New Roman" w:hAnsi="Times New Roman" w:cs="Times New Roman"/>
          <w:color w:val="000000"/>
          <w:sz w:val="26"/>
          <w:szCs w:val="26"/>
        </w:rPr>
        <w:t>2) предоставлять пациентам полную и достоверную информацию об оказываемой медицинской помощи, в том числе о видах, качестве и об условиях предоставления медицинской помощи, эффективности методов лечения, используемых лекарственных препаратах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 медицинских изделиях, в том числе имплантируемых в организм человека;</w:t>
      </w:r>
    </w:p>
    <w:p w:rsidR="00F11C67" w:rsidRPr="001F69C3" w:rsidRDefault="00F11C67" w:rsidP="00F11C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3) информировать граждан в доступной форме, в том числе с использованием информационно-телекоммуникационной сети </w:t>
      </w: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1F69C3">
        <w:rPr>
          <w:rFonts w:ascii="Times New Roman" w:hAnsi="Times New Roman" w:cs="Times New Roman"/>
          <w:color w:val="000000"/>
          <w:sz w:val="26"/>
          <w:szCs w:val="26"/>
        </w:rPr>
        <w:t>Интернет</w:t>
      </w:r>
      <w:r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1F69C3">
        <w:rPr>
          <w:rFonts w:ascii="Times New Roman" w:hAnsi="Times New Roman" w:cs="Times New Roman"/>
          <w:color w:val="000000"/>
          <w:sz w:val="26"/>
          <w:szCs w:val="26"/>
        </w:rPr>
        <w:t>, об осуществляемой медицинской деятельности и о медицинских работниках медицинских организаций, об уровне их образования и квалификации;</w:t>
      </w:r>
    </w:p>
    <w:p w:rsidR="00F11C67" w:rsidRPr="001F69C3" w:rsidRDefault="00F11C67" w:rsidP="00F11C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69C3">
        <w:rPr>
          <w:rFonts w:ascii="Times New Roman" w:hAnsi="Times New Roman" w:cs="Times New Roman"/>
          <w:color w:val="000000"/>
          <w:sz w:val="26"/>
          <w:szCs w:val="26"/>
        </w:rPr>
        <w:t>4) оказывать гражданам бесплатно медицинскую помощь в рамках Программы: на основе стандартов медицинской помощи, в соответствии с имеющимися у медицинской организации лицензиями на осуществление медицинской деятельности; в соответствии с порядками оказания медицинской помощи, в том числе с учетом уровня медицинской организации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22342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69C3">
        <w:rPr>
          <w:rFonts w:ascii="Times New Roman" w:hAnsi="Times New Roman" w:cs="Times New Roman"/>
          <w:color w:val="000000"/>
          <w:sz w:val="26"/>
          <w:szCs w:val="26"/>
        </w:rPr>
        <w:t>утвержденного в системе оказания медицинской помощи в Республике Карелия, с соблюдением сроков ожидания медицинской помощи в плановой форме, утвержденных Программой.</w:t>
      </w:r>
    </w:p>
    <w:p w:rsidR="00F11C67" w:rsidRPr="001F69C3" w:rsidRDefault="00F11C67" w:rsidP="00F11C6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69C3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8. </w:t>
      </w:r>
      <w:proofErr w:type="gramStart"/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При оказании в рамках Программы первичной медико-санитарной помощи в условиях дневного стационара и в неотложной форме, специализированной,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в том числе высокотехнологичной, медицинской помощи, скорой, в том числе скорой специализированной, медицинской помощи, паллиативной медицинской помощи в стационарных условиях осуществляется обеспечение граждан лекарственными препаратами для медицинского применения, включенными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</w:t>
      </w:r>
      <w:r w:rsidRPr="001F69C3">
        <w:rPr>
          <w:rFonts w:ascii="Times New Roman" w:hAnsi="Times New Roman" w:cs="Times New Roman"/>
          <w:color w:val="000000"/>
          <w:sz w:val="26"/>
          <w:szCs w:val="26"/>
        </w:rPr>
        <w:t>в утверждаемый Правительством Российской Федерации перечень жизненно необходимых и важнейших лекарственных препаратов и медицинскими</w:t>
      </w:r>
      <w:proofErr w:type="gramEnd"/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proofErr w:type="gramStart"/>
      <w:r w:rsidRPr="001F69C3">
        <w:rPr>
          <w:rFonts w:ascii="Times New Roman" w:hAnsi="Times New Roman" w:cs="Times New Roman"/>
          <w:color w:val="000000"/>
          <w:sz w:val="26"/>
          <w:szCs w:val="26"/>
        </w:rPr>
        <w:t>изделиями, включенными в утверждаемый Правительством Российской Федерации перечень медицинских изделий, имплантируемых в организм человека</w:t>
      </w:r>
      <w:r w:rsidRPr="001F69C3">
        <w:rPr>
          <w:rFonts w:ascii="Times New Roman" w:hAnsi="Times New Roman" w:cs="Times New Roman"/>
          <w:sz w:val="26"/>
          <w:szCs w:val="26"/>
        </w:rPr>
        <w:t xml:space="preserve"> при оказании медицинской помощи в рамках программы государственных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1F69C3">
        <w:rPr>
          <w:rFonts w:ascii="Times New Roman" w:hAnsi="Times New Roman" w:cs="Times New Roman"/>
          <w:sz w:val="26"/>
          <w:szCs w:val="26"/>
        </w:rPr>
        <w:t>гарантий бесплатного оказания гражданам медицинской помощи</w:t>
      </w:r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</w:t>
      </w:r>
      <w:r w:rsidRPr="001F69C3">
        <w:rPr>
          <w:rFonts w:ascii="Times New Roman" w:hAnsi="Times New Roman" w:cs="Times New Roman"/>
          <w:color w:val="000000"/>
          <w:sz w:val="26"/>
          <w:szCs w:val="26"/>
        </w:rPr>
        <w:t xml:space="preserve">а также лекарственными препаратами, не входящими в перечень жизненно необходимых и важнейших лекарственных препаратов, в случаях их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</w:t>
      </w:r>
      <w:r w:rsidRPr="001F69C3">
        <w:rPr>
          <w:rFonts w:ascii="Times New Roman" w:hAnsi="Times New Roman" w:cs="Times New Roman"/>
          <w:color w:val="000000"/>
          <w:sz w:val="26"/>
          <w:szCs w:val="26"/>
        </w:rPr>
        <w:t>замены из-за индивидуальной непереносимости, по жизненным показаниям.</w:t>
      </w:r>
      <w:proofErr w:type="gramEnd"/>
    </w:p>
    <w:p w:rsidR="00C923B0" w:rsidRDefault="00C923B0"/>
    <w:sectPr w:rsidR="00C923B0" w:rsidSect="00464BEA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66FB8"/>
    <w:multiLevelType w:val="hybridMultilevel"/>
    <w:tmpl w:val="C7BC1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36E"/>
    <w:rsid w:val="0042036E"/>
    <w:rsid w:val="00464BEA"/>
    <w:rsid w:val="00C923B0"/>
    <w:rsid w:val="00F1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C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C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1605</Words>
  <Characters>9149</Characters>
  <Application>Microsoft Office Word</Application>
  <DocSecurity>0</DocSecurity>
  <Lines>76</Lines>
  <Paragraphs>21</Paragraphs>
  <ScaleCrop>false</ScaleCrop>
  <Company/>
  <LinksUpToDate>false</LinksUpToDate>
  <CharactersWithSpaces>10733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ginekology</dc:creator>
  <cp:keywords/>
  <dc:description/>
  <cp:lastModifiedBy>ginekology</cp:lastModifiedBy>
  <cp:revision>2</cp:revision>
  <dcterms:created xsi:type="dcterms:W3CDTF">2017-07-20T10:50:00Z</dcterms:created>
  <dcterms:modified xsi:type="dcterms:W3CDTF">2017-07-20T10:52:00Z</dcterms:modified>
</cp:coreProperties>
</file>